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CF06" w14:textId="26E68BBF" w:rsidR="002D37A1" w:rsidRPr="00363927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 xml:space="preserve">Numéro de </w:t>
      </w:r>
      <w:r w:rsidR="00DE33F7" w:rsidRPr="00363927">
        <w:rPr>
          <w:rFonts w:cs="Arial"/>
          <w:b/>
          <w:bCs/>
          <w:lang w:val="fr-FR"/>
        </w:rPr>
        <w:t>l’opération</w:t>
      </w:r>
      <w:r w:rsidRPr="00363927">
        <w:rPr>
          <w:rFonts w:cs="Arial"/>
          <w:b/>
          <w:bCs/>
          <w:lang w:val="fr-FR"/>
        </w:rPr>
        <w:t> :</w:t>
      </w:r>
      <w:r w:rsidRPr="00363927">
        <w:rPr>
          <w:rFonts w:cs="Arial"/>
          <w:lang w:val="fr-FR"/>
        </w:rPr>
        <w:tab/>
      </w:r>
      <w:r w:rsidRPr="00363927">
        <w:rPr>
          <w:rFonts w:cs="Arial"/>
          <w:lang w:val="fr-FR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363927">
        <w:rPr>
          <w:rFonts w:cs="Arial"/>
          <w:lang w:val="fr-FR"/>
        </w:rPr>
        <w:instrText xml:space="preserve"> FORMTEXT </w:instrText>
      </w:r>
      <w:r w:rsidRPr="00363927">
        <w:rPr>
          <w:rFonts w:cs="Arial"/>
          <w:lang w:val="fr-FR"/>
        </w:rPr>
      </w:r>
      <w:r w:rsidRPr="00363927">
        <w:rPr>
          <w:rFonts w:cs="Arial"/>
          <w:lang w:val="fr-FR"/>
        </w:rPr>
        <w:fldChar w:fldCharType="separate"/>
      </w:r>
      <w:r w:rsidRPr="00363927">
        <w:rPr>
          <w:rFonts w:cs="Arial"/>
          <w:noProof/>
          <w:lang w:val="fr-FR"/>
        </w:rPr>
        <w:t>     </w:t>
      </w:r>
      <w:r w:rsidRPr="00363927">
        <w:rPr>
          <w:rFonts w:cs="Arial"/>
          <w:lang w:val="fr-FR"/>
        </w:rPr>
        <w:fldChar w:fldCharType="end"/>
      </w:r>
    </w:p>
    <w:p w14:paraId="47C007D9" w14:textId="0965C3C5" w:rsidR="002D37A1" w:rsidRPr="00363927" w:rsidRDefault="00DE33F7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Numéro</w:t>
      </w:r>
      <w:r w:rsidR="002D37A1" w:rsidRPr="00363927">
        <w:rPr>
          <w:rFonts w:cs="Arial"/>
          <w:b/>
          <w:bCs/>
          <w:lang w:val="fr-FR"/>
        </w:rPr>
        <w:t xml:space="preserve"> du projet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2CF9F49D" w14:textId="31D6C220" w:rsidR="002D37A1" w:rsidRPr="00363927" w:rsidRDefault="00DE33F7" w:rsidP="008E6BED">
      <w:pPr>
        <w:tabs>
          <w:tab w:val="left" w:pos="4253"/>
        </w:tabs>
        <w:rPr>
          <w:rFonts w:cs="Arial"/>
          <w:b/>
          <w:lang w:val="fr-FR"/>
        </w:rPr>
      </w:pPr>
      <w:r w:rsidRPr="00363927">
        <w:rPr>
          <w:rFonts w:cs="Arial"/>
          <w:b/>
          <w:bCs/>
          <w:lang w:val="fr-FR"/>
        </w:rPr>
        <w:t>Intitulé du p</w:t>
      </w:r>
      <w:r w:rsidR="002D37A1" w:rsidRPr="00363927">
        <w:rPr>
          <w:rFonts w:cs="Arial"/>
          <w:b/>
          <w:bCs/>
          <w:lang w:val="fr-FR"/>
        </w:rPr>
        <w:t>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0C29EA47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Pays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3F0D64F5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>
        <w:rPr>
          <w:rFonts w:cs="Arial"/>
          <w:b/>
          <w:bCs/>
          <w:lang w:val="fr-FR"/>
        </w:rPr>
        <w:t>Objet de l’appel d’offres (prestation)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7FE6E98F" w14:textId="77777777" w:rsidR="002D37A1" w:rsidRPr="008E6BED" w:rsidRDefault="002D37A1">
      <w:pPr>
        <w:rPr>
          <w:sz w:val="20"/>
          <w:lang w:val="fr-FR"/>
        </w:rPr>
      </w:pPr>
    </w:p>
    <w:p w14:paraId="589B1BFE" w14:textId="77777777" w:rsidR="009100EB" w:rsidRPr="008E6BED" w:rsidRDefault="009100EB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Déclaration de consortium ou de groupement</w:t>
      </w:r>
    </w:p>
    <w:p w14:paraId="518DC1A7" w14:textId="7BE1FF3B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Nous, les membres du consortium / groupement composé de :</w:t>
      </w:r>
    </w:p>
    <w:p w14:paraId="464B1077" w14:textId="7D5F75BC" w:rsidR="002D37A1" w:rsidRPr="008E6BED" w:rsidRDefault="00F41017" w:rsidP="009C2F12">
      <w:pPr>
        <w:pStyle w:val="1Einrckung"/>
        <w:spacing w:before="120" w:after="120"/>
        <w:ind w:left="0"/>
        <w:rPr>
          <w:sz w:val="20"/>
          <w:lang w:val="fr-FR"/>
        </w:rPr>
      </w:pPr>
      <w:proofErr w:type="spellStart"/>
      <w:r>
        <w:rPr>
          <w:b/>
          <w:bCs/>
          <w:sz w:val="20"/>
          <w:lang w:val="fr-FR"/>
        </w:rPr>
        <w:t>r</w:t>
      </w:r>
      <w:r w:rsidR="002D37A1">
        <w:rPr>
          <w:b/>
          <w:bCs/>
          <w:sz w:val="20"/>
          <w:lang w:val="fr-FR"/>
        </w:rPr>
        <w:t>eprésentant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</w:t>
      </w:r>
      <w:proofErr w:type="spellStart"/>
      <w:r w:rsidR="002D37A1">
        <w:rPr>
          <w:b/>
          <w:bCs/>
          <w:sz w:val="20"/>
          <w:lang w:val="fr-FR"/>
        </w:rPr>
        <w:t>fondé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de pouvoir (membre) :</w:t>
      </w:r>
    </w:p>
    <w:p w14:paraId="48C3752E" w14:textId="77777777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0D733849" w14:textId="3B4AD7C7" w:rsidR="002D37A1" w:rsidRPr="008E6BED" w:rsidRDefault="00F41017" w:rsidP="009C2F12">
      <w:pPr>
        <w:pStyle w:val="1Einrckung"/>
        <w:spacing w:before="120" w:after="120"/>
        <w:ind w:left="0"/>
        <w:rPr>
          <w:b/>
          <w:sz w:val="20"/>
          <w:lang w:val="fr-FR"/>
        </w:rPr>
      </w:pPr>
      <w:r>
        <w:rPr>
          <w:b/>
          <w:bCs/>
          <w:sz w:val="20"/>
          <w:lang w:val="fr-FR"/>
        </w:rPr>
        <w:t>a</w:t>
      </w:r>
      <w:r w:rsidR="002D37A1">
        <w:rPr>
          <w:b/>
          <w:bCs/>
          <w:sz w:val="20"/>
          <w:lang w:val="fr-FR"/>
        </w:rPr>
        <w:t>utres membres :</w:t>
      </w:r>
    </w:p>
    <w:p w14:paraId="18430271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DC16C2F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0603DAF" w14:textId="77777777" w:rsidR="002D37A1" w:rsidRPr="008E6BED" w:rsidRDefault="002D37A1" w:rsidP="009C2F12">
      <w:pPr>
        <w:pStyle w:val="U-Bezeichn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72B5104" w14:textId="516B80E0" w:rsidR="00C55FC1" w:rsidRPr="008E6BED" w:rsidRDefault="00212BB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décidons, pour le cas où le marché nous serait attribué, de constituer </w:t>
      </w:r>
      <w:r w:rsidR="00032D40">
        <w:rPr>
          <w:sz w:val="20"/>
          <w:lang w:val="fr-FR"/>
        </w:rPr>
        <w:t>un groupement momentané d’entreprises</w:t>
      </w:r>
      <w:r>
        <w:rPr>
          <w:sz w:val="20"/>
          <w:lang w:val="fr-FR"/>
        </w:rPr>
        <w:t xml:space="preserve"> </w:t>
      </w:r>
      <w:r w:rsidR="00DB2A74">
        <w:rPr>
          <w:sz w:val="20"/>
          <w:lang w:val="fr-FR"/>
        </w:rPr>
        <w:t>(GME)</w:t>
      </w:r>
      <w:r w:rsidR="00F51B9B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et nous engageons à déployer notre pleine capacité (entrepreneuriale) en vue de remplir </w:t>
      </w:r>
      <w:r w:rsidR="00F51B9B">
        <w:rPr>
          <w:sz w:val="20"/>
          <w:lang w:val="fr-FR"/>
        </w:rPr>
        <w:t>l’objectif</w:t>
      </w:r>
      <w:r>
        <w:rPr>
          <w:sz w:val="20"/>
          <w:lang w:val="fr-FR"/>
        </w:rPr>
        <w:t xml:space="preserve"> social et d’exécuter le présent contrat, et à nous </w:t>
      </w:r>
      <w:r w:rsidR="00AD0E9E">
        <w:rPr>
          <w:sz w:val="20"/>
          <w:lang w:val="fr-FR"/>
        </w:rPr>
        <w:t>prêter un appui mutuel</w:t>
      </w:r>
      <w:r>
        <w:rPr>
          <w:sz w:val="20"/>
          <w:lang w:val="fr-FR"/>
        </w:rPr>
        <w:t xml:space="preserve"> dans cette démarche. Chaque membre </w:t>
      </w:r>
      <w:r w:rsidR="00032D40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 est responsable de manière conjointe et solidaire de l’exécution des prestations en vue de la réalisation du projet.</w:t>
      </w:r>
    </w:p>
    <w:p w14:paraId="03CFFC9E" w14:textId="5DE0FA4D" w:rsidR="00C55FC1" w:rsidRPr="008E6BED" w:rsidRDefault="00262596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d’attribution du marché </w:t>
      </w:r>
      <w:r w:rsidR="00032D40">
        <w:rPr>
          <w:sz w:val="20"/>
          <w:lang w:val="fr-FR"/>
        </w:rPr>
        <w:t>au groupement</w:t>
      </w:r>
      <w:r>
        <w:rPr>
          <w:sz w:val="20"/>
          <w:lang w:val="fr-FR"/>
        </w:rPr>
        <w:t xml:space="preserve">, les membres </w:t>
      </w:r>
      <w:r w:rsidR="00DB2A74">
        <w:rPr>
          <w:sz w:val="20"/>
          <w:lang w:val="fr-FR"/>
        </w:rPr>
        <w:t>du GME</w:t>
      </w:r>
      <w:r>
        <w:rPr>
          <w:sz w:val="20"/>
          <w:lang w:val="fr-FR"/>
        </w:rPr>
        <w:t xml:space="preserve"> déclarent les éléments suivants :</w:t>
      </w:r>
    </w:p>
    <w:p w14:paraId="5D1AFE08" w14:textId="1AEF4B9E" w:rsidR="00BF7598" w:rsidRPr="008E6BED" w:rsidRDefault="00C55FC1" w:rsidP="009C2F12">
      <w:pPr>
        <w:pStyle w:val="Eingabe02"/>
        <w:tabs>
          <w:tab w:val="clear" w:pos="3969"/>
          <w:tab w:val="left" w:pos="3119"/>
        </w:tabs>
        <w:spacing w:before="120" w:after="120" w:line="240" w:lineRule="auto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Adresse postale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rStyle w:val="EingabeBeschriftung"/>
          <w:b w:val="0"/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F90616E" w14:textId="6934B899" w:rsidR="00280C13" w:rsidRPr="008E6BED" w:rsidRDefault="004F77A7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E-mail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10F6A1B7" w14:textId="1912F3AC" w:rsidR="00C55FC1" w:rsidRPr="008E6BED" w:rsidRDefault="00C12065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Les coordonnées bancaires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 w:rsidR="00032D40">
        <w:rPr>
          <w:sz w:val="20"/>
          <w:lang w:val="fr-FR"/>
        </w:rPr>
        <w:t xml:space="preserve"> </w:t>
      </w:r>
      <w:r>
        <w:rPr>
          <w:sz w:val="20"/>
          <w:lang w:val="fr-FR"/>
        </w:rPr>
        <w:t>sont les suivantes :</w:t>
      </w:r>
    </w:p>
    <w:p w14:paraId="60A69A8F" w14:textId="77777777" w:rsidR="00C55FC1" w:rsidRPr="008E6BED" w:rsidRDefault="008C506D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Titulaire du compte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728438D0" w14:textId="77777777" w:rsidR="00C446B9" w:rsidRPr="008E6BED" w:rsidRDefault="00C446B9" w:rsidP="00C446B9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Nom de la banque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5846DBC" w14:textId="77777777" w:rsidR="00FA06A9" w:rsidRPr="008E6BED" w:rsidRDefault="00FA06A9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IBAN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472ADF9" w14:textId="77777777" w:rsidR="00B317E9" w:rsidRPr="008E6BED" w:rsidRDefault="00BF7598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BIC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4E88F9C8" w14:textId="243C006C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La GIZ verse sur le compte précité tous les paiements lui incombant vis-à-vis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 xml:space="preserve">GME </w:t>
      </w:r>
      <w:r>
        <w:rPr>
          <w:sz w:val="20"/>
          <w:lang w:val="fr-FR"/>
        </w:rPr>
        <w:t xml:space="preserve">en vertu du présent contrat, avec effet libératoire et indépendamment de toute règle de </w:t>
      </w:r>
      <w:r w:rsidR="00F51B9B">
        <w:rPr>
          <w:sz w:val="20"/>
          <w:lang w:val="fr-FR"/>
        </w:rPr>
        <w:t xml:space="preserve">représentation supplétive </w:t>
      </w:r>
      <w:r>
        <w:rPr>
          <w:sz w:val="20"/>
          <w:lang w:val="fr-FR"/>
        </w:rPr>
        <w:t xml:space="preserve">existante. Toute dérogation à cette règle nécessite l’accord écrit de tous les membres </w:t>
      </w:r>
      <w:r w:rsidR="00032D40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 w:rsidR="00032D40">
        <w:rPr>
          <w:rStyle w:val="EingabeBeschriftung"/>
          <w:b w:val="0"/>
          <w:sz w:val="20"/>
          <w:lang w:val="fr-FR"/>
        </w:rPr>
        <w:t>.</w:t>
      </w:r>
    </w:p>
    <w:p w14:paraId="77E33CB4" w14:textId="6BFC5817" w:rsidR="00C55FC1" w:rsidRPr="008E6BED" w:rsidRDefault="005D31B7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 membre indiqué comme représentant fondé de pouvoir au </w:t>
      </w:r>
      <w:r w:rsidR="00032D40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1 assume la </w:t>
      </w:r>
      <w:r w:rsidR="00032D40">
        <w:rPr>
          <w:sz w:val="20"/>
          <w:lang w:val="fr-FR"/>
        </w:rPr>
        <w:t xml:space="preserve">fonction de chef de file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>
        <w:rPr>
          <w:sz w:val="20"/>
          <w:lang w:val="fr-FR"/>
        </w:rPr>
        <w:t xml:space="preserve">. Il représente seul le contractant vis-à-vis de la GIZ et de tiers. Les restrictions à ce pouvoir de représentation qui pourraient le cas échéant découler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de </w:t>
      </w:r>
      <w:r w:rsidR="00D161A7" w:rsidRPr="00032D40">
        <w:rPr>
          <w:rStyle w:val="EingabeBeschriftung"/>
          <w:b w:val="0"/>
          <w:sz w:val="20"/>
          <w:lang w:val="fr-FR"/>
        </w:rPr>
        <w:t>groupement momentané d’entreprises</w:t>
      </w:r>
      <w:r w:rsidR="00D161A7">
        <w:rPr>
          <w:sz w:val="20"/>
          <w:lang w:val="fr-FR"/>
        </w:rPr>
        <w:t xml:space="preserve"> </w:t>
      </w:r>
      <w:r>
        <w:rPr>
          <w:sz w:val="20"/>
          <w:lang w:val="fr-FR"/>
        </w:rPr>
        <w:t>entre les membres participants sont sans effet pour la GIZ et les tiers.</w:t>
      </w:r>
    </w:p>
    <w:p w14:paraId="639CB76E" w14:textId="362F909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lastRenderedPageBreak/>
        <w:t xml:space="preserve">La révocation ou le retrait du pouvoir de représentation, de même que la dénonciation </w:t>
      </w:r>
      <w:r w:rsidR="00D161A7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>
        <w:rPr>
          <w:sz w:val="20"/>
          <w:lang w:val="fr-FR"/>
        </w:rPr>
        <w:t>, ne peut avoir lieu que pour un motif important.</w:t>
      </w:r>
    </w:p>
    <w:p w14:paraId="0E35E27D" w14:textId="6B40D08A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On entend par motifs importants, notamment, le manquement intentionnel ou par négligence à des obligations essentielles découlant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</w:t>
      </w:r>
      <w:r w:rsidR="00D161A7" w:rsidRPr="00032D40">
        <w:rPr>
          <w:rStyle w:val="EingabeBeschriftung"/>
          <w:b w:val="0"/>
          <w:sz w:val="20"/>
          <w:lang w:val="fr-FR"/>
        </w:rPr>
        <w:t>d</w:t>
      </w:r>
      <w:r w:rsidR="00D161A7">
        <w:rPr>
          <w:rStyle w:val="EingabeBeschriftung"/>
          <w:b w:val="0"/>
          <w:sz w:val="20"/>
          <w:lang w:val="fr-FR"/>
        </w:rPr>
        <w:t>e</w:t>
      </w:r>
      <w:r w:rsidR="00D161A7" w:rsidRPr="00032D40">
        <w:rPr>
          <w:rStyle w:val="EingabeBeschriftung"/>
          <w:b w:val="0"/>
          <w:sz w:val="20"/>
          <w:lang w:val="fr-FR"/>
        </w:rPr>
        <w:t xml:space="preserve"> groupement momentané d’entreprises</w:t>
      </w:r>
      <w:r>
        <w:rPr>
          <w:sz w:val="20"/>
          <w:lang w:val="fr-FR"/>
        </w:rPr>
        <w:t>, l’impossibilité de remplir ces obligations ou des manquements graves au devoir de loyauté</w:t>
      </w:r>
      <w:r w:rsidR="00872451">
        <w:rPr>
          <w:sz w:val="20"/>
          <w:lang w:val="fr-FR"/>
        </w:rPr>
        <w:t>.</w:t>
      </w:r>
    </w:p>
    <w:p w14:paraId="443E7BA0" w14:textId="20E08C0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 w:rsidRPr="00A559F6">
        <w:rPr>
          <w:sz w:val="20"/>
          <w:lang w:val="fr-FR"/>
        </w:rPr>
        <w:t xml:space="preserve">Les déclarations juridiquement contraignantes </w:t>
      </w:r>
      <w:r w:rsidR="00A559F6" w:rsidRPr="00A559F6">
        <w:rPr>
          <w:sz w:val="20"/>
          <w:lang w:val="fr-FR"/>
        </w:rPr>
        <w:t xml:space="preserve">avec effet pour et contre le </w:t>
      </w:r>
      <w:r w:rsidR="00DB2A74">
        <w:rPr>
          <w:sz w:val="20"/>
          <w:lang w:val="fr-FR"/>
        </w:rPr>
        <w:t>GME</w:t>
      </w:r>
      <w:r w:rsidR="00A559F6" w:rsidRPr="00A559F6">
        <w:rPr>
          <w:sz w:val="20"/>
          <w:lang w:val="fr-FR"/>
        </w:rPr>
        <w:t xml:space="preserve"> sont </w:t>
      </w:r>
      <w:r w:rsidR="00BD644A">
        <w:rPr>
          <w:sz w:val="20"/>
          <w:lang w:val="fr-FR"/>
        </w:rPr>
        <w:t xml:space="preserve">adressées au </w:t>
      </w:r>
      <w:r w:rsidR="00A559F6" w:rsidRPr="00A559F6">
        <w:rPr>
          <w:sz w:val="20"/>
          <w:lang w:val="fr-FR"/>
        </w:rPr>
        <w:t>membre chef de file</w:t>
      </w:r>
      <w:r w:rsidRPr="00A559F6">
        <w:rPr>
          <w:sz w:val="20"/>
          <w:lang w:val="fr-FR"/>
        </w:rPr>
        <w:t>.</w:t>
      </w:r>
    </w:p>
    <w:p w14:paraId="2C197507" w14:textId="7E67E51D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révocation ou de retrait du pouvoir de représentation, ainsi qu’en cas d’incertitudes quant au maintien de ce pouvoir, ces déclarations sont envoyées à l’adresse postale </w:t>
      </w:r>
      <w:r w:rsidR="00A559F6">
        <w:rPr>
          <w:sz w:val="20"/>
          <w:lang w:val="fr-FR"/>
        </w:rPr>
        <w:t xml:space="preserve">du </w:t>
      </w:r>
      <w:r w:rsidR="00BD644A">
        <w:rPr>
          <w:sz w:val="20"/>
          <w:lang w:val="fr-FR"/>
        </w:rPr>
        <w:t>GME</w:t>
      </w:r>
      <w:r w:rsidR="005021FA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indiquée plus haut. Elles sont ainsi réputées </w:t>
      </w:r>
      <w:r w:rsidR="00350F6E">
        <w:rPr>
          <w:sz w:val="20"/>
          <w:lang w:val="fr-FR"/>
        </w:rPr>
        <w:t>parvenues au</w:t>
      </w:r>
      <w:r w:rsidR="00A559F6">
        <w:rPr>
          <w:sz w:val="20"/>
          <w:lang w:val="fr-FR"/>
        </w:rPr>
        <w:t xml:space="preserve"> groupement</w:t>
      </w:r>
      <w:r>
        <w:rPr>
          <w:sz w:val="20"/>
          <w:lang w:val="fr-FR"/>
        </w:rPr>
        <w:t>.</w:t>
      </w:r>
    </w:p>
    <w:p w14:paraId="67AB6774" w14:textId="4CD9CDB2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 w:rsidRPr="005021FA">
        <w:rPr>
          <w:sz w:val="20"/>
          <w:lang w:val="fr-FR"/>
        </w:rPr>
        <w:t xml:space="preserve">La révocation ou le retrait du pouvoir de représentation </w:t>
      </w:r>
      <w:r w:rsidR="00BD644A">
        <w:rPr>
          <w:sz w:val="20"/>
          <w:lang w:val="fr-FR"/>
        </w:rPr>
        <w:t xml:space="preserve">sont </w:t>
      </w:r>
      <w:r w:rsidRPr="005021FA">
        <w:rPr>
          <w:sz w:val="20"/>
          <w:lang w:val="fr-FR"/>
        </w:rPr>
        <w:t>réputé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établi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vis-à-vis de la GIZ uniquement lorsque cette dernière s’est vu remettre la décision requise sous forme écrite avec signature dans le cas d’un</w:t>
      </w:r>
      <w:r w:rsidR="005021FA" w:rsidRPr="005021FA">
        <w:rPr>
          <w:sz w:val="20"/>
          <w:lang w:val="fr-FR"/>
        </w:rPr>
        <w:t xml:space="preserve"> groupement momentané d’entreprises</w:t>
      </w:r>
      <w:r w:rsidRPr="005021FA">
        <w:rPr>
          <w:sz w:val="20"/>
          <w:lang w:val="fr-FR"/>
        </w:rPr>
        <w:t xml:space="preserve"> comptant plusieurs membres. Dans le cas d’un</w:t>
      </w:r>
      <w:r w:rsidR="005021FA" w:rsidRPr="005021FA">
        <w:rPr>
          <w:sz w:val="20"/>
          <w:lang w:val="fr-FR"/>
        </w:rPr>
        <w:t xml:space="preserve"> </w:t>
      </w:r>
      <w:r w:rsidR="00E23116">
        <w:rPr>
          <w:sz w:val="20"/>
          <w:lang w:val="fr-FR"/>
        </w:rPr>
        <w:t>GME</w:t>
      </w:r>
      <w:r w:rsidR="005021FA" w:rsidRPr="005021FA">
        <w:rPr>
          <w:sz w:val="20"/>
          <w:lang w:val="fr-FR"/>
        </w:rPr>
        <w:t xml:space="preserve"> formé par</w:t>
      </w:r>
      <w:r w:rsidRPr="005021FA">
        <w:rPr>
          <w:sz w:val="20"/>
          <w:lang w:val="fr-FR"/>
        </w:rPr>
        <w:t xml:space="preserve"> deux membres, la GIZ devra se voir remettre la preuve </w:t>
      </w:r>
      <w:r w:rsidR="00877320" w:rsidRPr="005021FA">
        <w:rPr>
          <w:sz w:val="20"/>
          <w:lang w:val="fr-FR"/>
        </w:rPr>
        <w:t xml:space="preserve">que </w:t>
      </w:r>
      <w:r w:rsidRPr="005021FA">
        <w:rPr>
          <w:sz w:val="20"/>
          <w:lang w:val="fr-FR"/>
        </w:rPr>
        <w:t xml:space="preserve">le membre </w:t>
      </w:r>
      <w:r w:rsidR="00E23116" w:rsidRPr="005021FA">
        <w:rPr>
          <w:sz w:val="20"/>
          <w:lang w:val="fr-FR"/>
        </w:rPr>
        <w:t xml:space="preserve">concerné </w:t>
      </w:r>
      <w:r w:rsidR="005021FA" w:rsidRPr="005021FA">
        <w:rPr>
          <w:sz w:val="20"/>
          <w:lang w:val="fr-FR"/>
        </w:rPr>
        <w:t>du groupement</w:t>
      </w:r>
      <w:r w:rsidRPr="005021FA">
        <w:rPr>
          <w:sz w:val="20"/>
          <w:lang w:val="fr-FR"/>
        </w:rPr>
        <w:t xml:space="preserve"> </w:t>
      </w:r>
      <w:r w:rsidR="00877320" w:rsidRPr="005021FA">
        <w:rPr>
          <w:sz w:val="20"/>
          <w:lang w:val="fr-FR"/>
        </w:rPr>
        <w:t xml:space="preserve">a reçu </w:t>
      </w:r>
      <w:r w:rsidRPr="005021FA">
        <w:rPr>
          <w:sz w:val="20"/>
          <w:lang w:val="fr-FR"/>
        </w:rPr>
        <w:t>la révocation écrite ou la déclaration écrite de retrait.</w:t>
      </w:r>
    </w:p>
    <w:p w14:paraId="35ACCC25" w14:textId="5F37ED8D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L’obligation d’exécution du présent contrat n’est pas affectée par la dissolution </w:t>
      </w:r>
      <w:r w:rsidR="005021FA">
        <w:rPr>
          <w:sz w:val="20"/>
          <w:lang w:val="fr-FR"/>
        </w:rPr>
        <w:t xml:space="preserve">du </w:t>
      </w:r>
      <w:r w:rsidR="00E23116">
        <w:rPr>
          <w:sz w:val="20"/>
          <w:lang w:val="fr-FR"/>
        </w:rPr>
        <w:t>GME</w:t>
      </w:r>
      <w:r>
        <w:rPr>
          <w:sz w:val="20"/>
          <w:lang w:val="fr-FR"/>
        </w:rPr>
        <w:t xml:space="preserve">. Dans ce cas, comme dans le cas de leur retrait </w:t>
      </w:r>
      <w:r w:rsidR="005021FA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, les membres </w:t>
      </w:r>
      <w:r w:rsidR="00E23116">
        <w:rPr>
          <w:sz w:val="20"/>
          <w:lang w:val="fr-FR"/>
        </w:rPr>
        <w:t xml:space="preserve">initiaux du GME </w:t>
      </w:r>
      <w:r>
        <w:rPr>
          <w:sz w:val="20"/>
          <w:lang w:val="fr-FR"/>
        </w:rPr>
        <w:t xml:space="preserve">sont responsables de manière conjointe et solidaire de l’exécution de ces obligations. Les faits et événements </w:t>
      </w:r>
      <w:r w:rsidR="00A4253A">
        <w:rPr>
          <w:sz w:val="20"/>
          <w:lang w:val="fr-FR"/>
        </w:rPr>
        <w:t xml:space="preserve">ayant une portée </w:t>
      </w:r>
      <w:r>
        <w:rPr>
          <w:sz w:val="20"/>
          <w:lang w:val="fr-FR"/>
        </w:rPr>
        <w:t xml:space="preserve">juridique </w:t>
      </w:r>
      <w:r w:rsidR="00072A19">
        <w:rPr>
          <w:sz w:val="20"/>
          <w:lang w:val="fr-FR"/>
        </w:rPr>
        <w:t>ont une</w:t>
      </w:r>
      <w:r>
        <w:rPr>
          <w:sz w:val="20"/>
          <w:lang w:val="fr-FR"/>
        </w:rPr>
        <w:t xml:space="preserve"> incidence globale au profit et à la défaveur de tous les membres </w:t>
      </w:r>
      <w:r w:rsidR="005D00FF">
        <w:rPr>
          <w:sz w:val="20"/>
          <w:lang w:val="fr-FR"/>
        </w:rPr>
        <w:t>du groupement</w:t>
      </w:r>
      <w:r>
        <w:rPr>
          <w:sz w:val="20"/>
          <w:lang w:val="fr-FR"/>
        </w:rPr>
        <w:t>.</w:t>
      </w:r>
    </w:p>
    <w:p w14:paraId="41207CB6" w14:textId="10AB9C79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dissolution </w:t>
      </w:r>
      <w:r w:rsidR="005D00FF">
        <w:rPr>
          <w:sz w:val="20"/>
          <w:lang w:val="fr-FR"/>
        </w:rPr>
        <w:t xml:space="preserve">du </w:t>
      </w:r>
      <w:r w:rsidR="005671DC">
        <w:rPr>
          <w:sz w:val="20"/>
          <w:lang w:val="fr-FR"/>
        </w:rPr>
        <w:t>GME</w:t>
      </w:r>
      <w:r w:rsidR="005D00FF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ou lorsqu’un de ses membres indique à la GIZ qu’il a dénoncé </w:t>
      </w:r>
      <w:r w:rsidR="00F16B78">
        <w:rPr>
          <w:sz w:val="20"/>
          <w:lang w:val="fr-FR"/>
        </w:rPr>
        <w:t xml:space="preserve">la convention de GME ou que celle-ci a été </w:t>
      </w:r>
      <w:r>
        <w:rPr>
          <w:sz w:val="20"/>
          <w:lang w:val="fr-FR"/>
        </w:rPr>
        <w:t>dénoncé</w:t>
      </w:r>
      <w:r w:rsidR="00F16B78">
        <w:rPr>
          <w:sz w:val="20"/>
          <w:lang w:val="fr-FR"/>
        </w:rPr>
        <w:t>e</w:t>
      </w:r>
      <w:r>
        <w:rPr>
          <w:sz w:val="20"/>
          <w:lang w:val="fr-FR"/>
        </w:rPr>
        <w:t xml:space="preserve">, la GIZ est alors en droit de résilier le présent contrat conformément au </w:t>
      </w:r>
      <w:r w:rsidR="005D00FF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.3 des Conditions générales relatives à la fourniture de services et d’ouvrages (Conditions générales) pour la Deutsche Gesellschaft </w:t>
      </w:r>
      <w:proofErr w:type="spellStart"/>
      <w:r>
        <w:rPr>
          <w:sz w:val="20"/>
          <w:lang w:val="fr-FR"/>
        </w:rPr>
        <w:t>für</w:t>
      </w:r>
      <w:proofErr w:type="spellEnd"/>
      <w:r>
        <w:rPr>
          <w:sz w:val="20"/>
          <w:lang w:val="fr-FR"/>
        </w:rPr>
        <w:t xml:space="preserve"> Internationale </w:t>
      </w:r>
      <w:proofErr w:type="spellStart"/>
      <w:r>
        <w:rPr>
          <w:sz w:val="20"/>
          <w:lang w:val="fr-FR"/>
        </w:rPr>
        <w:t>Zusammenarbeit</w:t>
      </w:r>
      <w:proofErr w:type="spellEnd"/>
      <w:r>
        <w:rPr>
          <w:sz w:val="20"/>
          <w:lang w:val="fr-FR"/>
        </w:rPr>
        <w:t xml:space="preserve"> (GIZ) GmbH.</w:t>
      </w:r>
    </w:p>
    <w:p w14:paraId="165D20B8" w14:textId="00607D17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Dans les cas évoqués ci-dessus, le motif de résiliation est réputé </w:t>
      </w:r>
      <w:r w:rsidR="00472123">
        <w:rPr>
          <w:sz w:val="20"/>
          <w:lang w:val="fr-FR"/>
        </w:rPr>
        <w:t>imputable</w:t>
      </w:r>
      <w:r>
        <w:rPr>
          <w:sz w:val="20"/>
          <w:lang w:val="fr-FR"/>
        </w:rPr>
        <w:t xml:space="preserve"> </w:t>
      </w:r>
      <w:r w:rsidR="0031376E">
        <w:rPr>
          <w:sz w:val="20"/>
          <w:lang w:val="fr-FR"/>
        </w:rPr>
        <w:t xml:space="preserve">au </w:t>
      </w:r>
      <w:r w:rsidR="00F16B78">
        <w:rPr>
          <w:sz w:val="20"/>
          <w:lang w:val="fr-FR"/>
        </w:rPr>
        <w:t xml:space="preserve">GME </w:t>
      </w:r>
      <w:r>
        <w:rPr>
          <w:sz w:val="20"/>
          <w:lang w:val="fr-FR"/>
        </w:rPr>
        <w:t>(</w:t>
      </w:r>
      <w:r w:rsidR="0031376E">
        <w:rPr>
          <w:sz w:val="20"/>
          <w:lang w:val="fr-FR"/>
        </w:rPr>
        <w:t>point</w:t>
      </w:r>
      <w:r>
        <w:rPr>
          <w:sz w:val="20"/>
          <w:lang w:val="fr-FR"/>
        </w:rPr>
        <w:t> </w:t>
      </w:r>
      <w:r w:rsidR="0081181F">
        <w:rPr>
          <w:sz w:val="20"/>
          <w:lang w:val="fr-FR"/>
        </w:rPr>
        <w:t>4</w:t>
      </w:r>
      <w:r>
        <w:rPr>
          <w:sz w:val="20"/>
          <w:lang w:val="fr-FR"/>
        </w:rPr>
        <w:t>.3.2 des Conditions générales).</w:t>
      </w:r>
    </w:p>
    <w:p w14:paraId="0DBCFB14" w14:textId="77777777" w:rsidR="00211C47" w:rsidRPr="008E6BED" w:rsidRDefault="00211C47" w:rsidP="00211C47">
      <w:pPr>
        <w:pStyle w:val="1Einrckung"/>
        <w:rPr>
          <w:lang w:val="fr-FR"/>
        </w:rPr>
        <w:sectPr w:rsidR="00211C47" w:rsidRPr="008E6BED" w:rsidSect="007A2AD1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552" w:right="851" w:bottom="1134" w:left="1134" w:header="425" w:footer="567" w:gutter="0"/>
          <w:cols w:space="720"/>
          <w:titlePg/>
          <w:docGrid w:linePitch="299"/>
        </w:sectPr>
      </w:pPr>
    </w:p>
    <w:p w14:paraId="25F8E5A4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…………………………………………..</w:t>
      </w:r>
      <w:r>
        <w:rPr>
          <w:lang w:val="fr-FR"/>
        </w:rPr>
        <w:tab/>
        <w:t>………………………………………..…</w:t>
      </w:r>
    </w:p>
    <w:p w14:paraId="588E80F8" w14:textId="77777777" w:rsidR="00B62D64" w:rsidRPr="008E6BED" w:rsidRDefault="00B62D64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p w14:paraId="6DF6935E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……………………………………..……</w:t>
      </w:r>
      <w:r>
        <w:rPr>
          <w:lang w:val="fr-FR"/>
        </w:rPr>
        <w:tab/>
        <w:t>………………………………………..…</w:t>
      </w:r>
    </w:p>
    <w:p w14:paraId="27805EDB" w14:textId="77777777" w:rsidR="00745F36" w:rsidRPr="008E6BED" w:rsidRDefault="00C55FC1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sectPr w:rsidR="00745F36" w:rsidRPr="008E6BED" w:rsidSect="00211C47">
      <w:type w:val="continuous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29F2" w14:textId="77777777" w:rsidR="0070112D" w:rsidRDefault="0070112D" w:rsidP="00935DAD">
      <w:pPr>
        <w:spacing w:before="0" w:after="0"/>
      </w:pPr>
      <w:r>
        <w:separator/>
      </w:r>
    </w:p>
  </w:endnote>
  <w:endnote w:type="continuationSeparator" w:id="0">
    <w:p w14:paraId="5EDC2BFA" w14:textId="77777777" w:rsidR="0070112D" w:rsidRDefault="0070112D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0F04" w14:textId="77777777" w:rsidR="00ED42C9" w:rsidRPr="009C2F12" w:rsidRDefault="00ED42C9" w:rsidP="00712396">
    <w:pPr>
      <w:pStyle w:val="Fuzeile"/>
      <w:tabs>
        <w:tab w:val="clear" w:pos="4536"/>
        <w:tab w:val="clear" w:pos="9072"/>
        <w:tab w:val="right" w:pos="9781"/>
      </w:tabs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  <w:lang w:val="fr-FR"/>
      </w:rPr>
      <w:t>Page </w:t>
    </w:r>
    <w:r>
      <w:rPr>
        <w:rFonts w:ascii="Arial" w:hAnsi="Arial" w:cs="Arial"/>
        <w:sz w:val="18"/>
        <w:szCs w:val="18"/>
        <w:lang w:val="fr-FR"/>
      </w:rPr>
      <w:fldChar w:fldCharType="begin"/>
    </w:r>
    <w:r>
      <w:rPr>
        <w:rFonts w:ascii="Arial" w:hAnsi="Arial" w:cs="Arial"/>
        <w:sz w:val="18"/>
        <w:szCs w:val="18"/>
        <w:lang w:val="fr-FR"/>
      </w:rPr>
      <w:instrText xml:space="preserve"> PAGE  \* Arabic  \* MERGEFORMAT </w:instrText>
    </w:r>
    <w:r>
      <w:rPr>
        <w:rFonts w:ascii="Arial" w:hAnsi="Arial" w:cs="Arial"/>
        <w:sz w:val="18"/>
        <w:szCs w:val="18"/>
        <w:lang w:val="fr-FR"/>
      </w:rPr>
      <w:fldChar w:fldCharType="separate"/>
    </w:r>
    <w:r w:rsidR="00C46E77">
      <w:rPr>
        <w:rFonts w:ascii="Arial" w:hAnsi="Arial" w:cs="Arial"/>
        <w:noProof/>
        <w:sz w:val="18"/>
        <w:szCs w:val="18"/>
        <w:lang w:val="fr-FR"/>
      </w:rPr>
      <w:t>2</w:t>
    </w:r>
    <w:r>
      <w:rPr>
        <w:rFonts w:ascii="Arial" w:hAnsi="Arial" w:cs="Arial"/>
        <w:sz w:val="18"/>
        <w:szCs w:val="18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F39F" w14:textId="77777777" w:rsidR="00E15DC9" w:rsidRPr="009C2F12" w:rsidRDefault="000B7A70" w:rsidP="00712396">
    <w:pPr>
      <w:pStyle w:val="Seitenzahlen"/>
      <w:tabs>
        <w:tab w:val="right" w:pos="9922"/>
      </w:tabs>
      <w:ind w:right="0"/>
      <w:jc w:val="left"/>
    </w:pPr>
    <w:r>
      <w:rPr>
        <w:sz w:val="14"/>
        <w:szCs w:val="14"/>
        <w:lang w:val="fr-FR"/>
      </w:rPr>
      <w:t>05/2020</w:t>
    </w:r>
    <w:r>
      <w:rPr>
        <w:lang w:val="fr-FR"/>
      </w:rPr>
      <w:t xml:space="preserve"> </w:t>
    </w:r>
    <w:r>
      <w:rPr>
        <w:lang w:val="fr-FR"/>
      </w:rPr>
      <w:tab/>
      <w:t>Page 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1</w:t>
    </w:r>
    <w:r>
      <w:rPr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E12A" w14:textId="77777777" w:rsidR="0070112D" w:rsidRDefault="0070112D" w:rsidP="00935DAD">
      <w:pPr>
        <w:spacing w:before="0" w:after="0"/>
      </w:pPr>
      <w:r>
        <w:separator/>
      </w:r>
    </w:p>
  </w:footnote>
  <w:footnote w:type="continuationSeparator" w:id="0">
    <w:p w14:paraId="5C22C06C" w14:textId="77777777" w:rsidR="0070112D" w:rsidRDefault="0070112D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08E9C085" w14:textId="77777777" w:rsidTr="000D10A0">
      <w:trPr>
        <w:trHeight w:val="1418"/>
      </w:trPr>
      <w:tc>
        <w:tcPr>
          <w:tcW w:w="6796" w:type="dxa"/>
        </w:tcPr>
        <w:p w14:paraId="02D7207C" w14:textId="3D351BF1" w:rsidR="00E15DC9" w:rsidRPr="008E6BED" w:rsidRDefault="00EC3714" w:rsidP="00D929CF">
          <w:pPr>
            <w:pStyle w:val="berschrift1"/>
            <w:spacing w:before="600"/>
            <w:rPr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D929CF">
            <w:rPr>
              <w:bCs/>
              <w:sz w:val="18"/>
              <w:szCs w:val="18"/>
              <w:lang w:val="fr-FR"/>
            </w:rPr>
            <w:t>groupement momentané d’entreprises</w:t>
          </w:r>
          <w:r>
            <w:rPr>
              <w:bCs/>
              <w:sz w:val="18"/>
              <w:szCs w:val="18"/>
              <w:lang w:val="fr-FR"/>
            </w:rPr>
            <w:t xml:space="preserve"> en cas d’attribution du marché –</w:t>
          </w:r>
        </w:p>
      </w:tc>
      <w:tc>
        <w:tcPr>
          <w:tcW w:w="3119" w:type="dxa"/>
        </w:tcPr>
        <w:p w14:paraId="1205F08B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0A8B6564" w14:textId="77777777" w:rsidR="00E15DC9" w:rsidRPr="00A95EB1" w:rsidRDefault="00E15DC9" w:rsidP="00272577">
    <w:pPr>
      <w:pStyle w:val="Seitenzahlen"/>
      <w:ind w:right="0"/>
    </w:pPr>
    <w:r>
      <w:rPr>
        <w:lang w:val="fr-FR"/>
      </w:rPr>
      <w:t xml:space="preserve">Page 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lang w:val="fr-FR"/>
      </w:rPr>
      <w:fldChar w:fldCharType="end"/>
    </w:r>
    <w:r>
      <w:rPr>
        <w:lang w:val="fr-FR"/>
      </w:rPr>
      <w:t xml:space="preserve"> / </w:t>
    </w:r>
    <w:r>
      <w:rPr>
        <w:noProof/>
        <w:lang w:val="fr-FR"/>
      </w:rPr>
      <w:fldChar w:fldCharType="begin"/>
    </w:r>
    <w:r>
      <w:rPr>
        <w:noProof/>
        <w:lang w:val="fr-FR"/>
      </w:rPr>
      <w:instrText xml:space="preserve"> NUMPAGES   \* MERGEFORMAT </w:instrText>
    </w:r>
    <w:r>
      <w:rPr>
        <w:noProof/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noProof/>
        <w:lang w:val="fr-F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193F8C7D" w14:textId="77777777" w:rsidTr="00E15DC9">
      <w:trPr>
        <w:trHeight w:val="1418"/>
      </w:trPr>
      <w:tc>
        <w:tcPr>
          <w:tcW w:w="6796" w:type="dxa"/>
        </w:tcPr>
        <w:sdt>
          <w:sdtPr>
            <w:rPr>
              <w:lang w:val="fr-FR"/>
            </w:rPr>
            <w:alias w:val="Levels of Confidentiality"/>
            <w:tag w:val="Levels of Confidentiality"/>
            <w:id w:val="1148702348"/>
            <w:placeholder>
              <w:docPart w:val="182394A9EEC24BCD922329BDC5753AF9"/>
            </w:placeholder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Content>
            <w:p w14:paraId="44BBAC90" w14:textId="77777777" w:rsidR="004D1EC5" w:rsidRPr="004D1EC5" w:rsidRDefault="004D1EC5" w:rsidP="004D1EC5">
              <w:pPr>
                <w:rPr>
                  <w:lang w:val="fr-FR"/>
                </w:rPr>
              </w:pPr>
              <w:r w:rsidRPr="004D1EC5">
                <w:rPr>
                  <w:lang w:val="fr-FR"/>
                </w:rPr>
                <w:t>CONFIDENTIAL</w:t>
              </w:r>
            </w:p>
          </w:sdtContent>
        </w:sdt>
        <w:p w14:paraId="35803424" w14:textId="2FFBCF47" w:rsidR="00E15DC9" w:rsidRPr="008E6BED" w:rsidRDefault="009100EB" w:rsidP="00AF35E7">
          <w:pPr>
            <w:pStyle w:val="berschrift1"/>
            <w:tabs>
              <w:tab w:val="left" w:pos="130"/>
            </w:tabs>
            <w:spacing w:before="600"/>
            <w:rPr>
              <w:szCs w:val="28"/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032D40">
            <w:rPr>
              <w:bCs/>
              <w:sz w:val="18"/>
              <w:szCs w:val="18"/>
              <w:lang w:val="fr-FR"/>
            </w:rPr>
            <w:t>groupement momentané d’entreprises</w:t>
          </w:r>
          <w:r w:rsidR="00AF35E7">
            <w:rPr>
              <w:bCs/>
              <w:sz w:val="18"/>
              <w:szCs w:val="18"/>
              <w:lang w:val="fr-FR"/>
            </w:rPr>
            <w:br/>
          </w:r>
          <w:r w:rsidR="00AF35E7">
            <w:rPr>
              <w:bCs/>
              <w:sz w:val="18"/>
              <w:szCs w:val="18"/>
              <w:lang w:val="fr-FR"/>
            </w:rPr>
            <w:tab/>
          </w:r>
          <w:r>
            <w:rPr>
              <w:bCs/>
              <w:sz w:val="18"/>
              <w:szCs w:val="18"/>
              <w:lang w:val="fr-FR"/>
            </w:rPr>
            <w:t>en cas d’attribution du marché –</w:t>
          </w:r>
        </w:p>
      </w:tc>
      <w:tc>
        <w:tcPr>
          <w:tcW w:w="3119" w:type="dxa"/>
        </w:tcPr>
        <w:p w14:paraId="125D1D73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35FD445E" w14:textId="77777777" w:rsidR="00E15DC9" w:rsidRPr="008E6BED" w:rsidRDefault="00E15DC9">
    <w:pPr>
      <w:pStyle w:val="Seitenzahlen"/>
      <w:ind w:right="0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3823DE"/>
    <w:multiLevelType w:val="hybridMultilevel"/>
    <w:tmpl w:val="59D01754"/>
    <w:lvl w:ilvl="0" w:tplc="563A517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43787796">
    <w:abstractNumId w:val="11"/>
  </w:num>
  <w:num w:numId="2" w16cid:durableId="271321438">
    <w:abstractNumId w:val="11"/>
  </w:num>
  <w:num w:numId="3" w16cid:durableId="1971475841">
    <w:abstractNumId w:val="11"/>
  </w:num>
  <w:num w:numId="4" w16cid:durableId="184638519">
    <w:abstractNumId w:val="11"/>
  </w:num>
  <w:num w:numId="5" w16cid:durableId="1607228531">
    <w:abstractNumId w:val="11"/>
  </w:num>
  <w:num w:numId="6" w16cid:durableId="144199224">
    <w:abstractNumId w:val="11"/>
  </w:num>
  <w:num w:numId="7" w16cid:durableId="677122250">
    <w:abstractNumId w:val="24"/>
  </w:num>
  <w:num w:numId="8" w16cid:durableId="1071275374">
    <w:abstractNumId w:val="12"/>
  </w:num>
  <w:num w:numId="9" w16cid:durableId="736560177">
    <w:abstractNumId w:val="12"/>
  </w:num>
  <w:num w:numId="10" w16cid:durableId="374543365">
    <w:abstractNumId w:val="12"/>
  </w:num>
  <w:num w:numId="11" w16cid:durableId="703096848">
    <w:abstractNumId w:val="12"/>
  </w:num>
  <w:num w:numId="12" w16cid:durableId="883642480">
    <w:abstractNumId w:val="12"/>
  </w:num>
  <w:num w:numId="13" w16cid:durableId="2146703515">
    <w:abstractNumId w:val="12"/>
  </w:num>
  <w:num w:numId="14" w16cid:durableId="2063551311">
    <w:abstractNumId w:val="10"/>
  </w:num>
  <w:num w:numId="15" w16cid:durableId="262346075">
    <w:abstractNumId w:val="23"/>
  </w:num>
  <w:num w:numId="16" w16cid:durableId="1109275676">
    <w:abstractNumId w:val="19"/>
  </w:num>
  <w:num w:numId="17" w16cid:durableId="1736472373">
    <w:abstractNumId w:val="10"/>
  </w:num>
  <w:num w:numId="18" w16cid:durableId="1187792163">
    <w:abstractNumId w:val="23"/>
  </w:num>
  <w:num w:numId="19" w16cid:durableId="751122830">
    <w:abstractNumId w:val="19"/>
  </w:num>
  <w:num w:numId="20" w16cid:durableId="1681082522">
    <w:abstractNumId w:val="10"/>
  </w:num>
  <w:num w:numId="21" w16cid:durableId="199392307">
    <w:abstractNumId w:val="9"/>
  </w:num>
  <w:num w:numId="22" w16cid:durableId="1239897466">
    <w:abstractNumId w:val="7"/>
  </w:num>
  <w:num w:numId="23" w16cid:durableId="1413939574">
    <w:abstractNumId w:val="6"/>
  </w:num>
  <w:num w:numId="24" w16cid:durableId="1959529646">
    <w:abstractNumId w:val="5"/>
  </w:num>
  <w:num w:numId="25" w16cid:durableId="122044995">
    <w:abstractNumId w:val="4"/>
  </w:num>
  <w:num w:numId="26" w16cid:durableId="1236554072">
    <w:abstractNumId w:val="20"/>
  </w:num>
  <w:num w:numId="27" w16cid:durableId="761141696">
    <w:abstractNumId w:val="8"/>
  </w:num>
  <w:num w:numId="28" w16cid:durableId="559243023">
    <w:abstractNumId w:val="3"/>
  </w:num>
  <w:num w:numId="29" w16cid:durableId="1754667372">
    <w:abstractNumId w:val="2"/>
  </w:num>
  <w:num w:numId="30" w16cid:durableId="1424181179">
    <w:abstractNumId w:val="1"/>
  </w:num>
  <w:num w:numId="31" w16cid:durableId="2076121070">
    <w:abstractNumId w:val="0"/>
  </w:num>
  <w:num w:numId="32" w16cid:durableId="1089228203">
    <w:abstractNumId w:val="10"/>
  </w:num>
  <w:num w:numId="33" w16cid:durableId="62653661">
    <w:abstractNumId w:val="13"/>
  </w:num>
  <w:num w:numId="34" w16cid:durableId="656765643">
    <w:abstractNumId w:val="18"/>
  </w:num>
  <w:num w:numId="35" w16cid:durableId="1748847352">
    <w:abstractNumId w:val="21"/>
  </w:num>
  <w:num w:numId="36" w16cid:durableId="2069108524">
    <w:abstractNumId w:val="17"/>
  </w:num>
  <w:num w:numId="37" w16cid:durableId="966861911">
    <w:abstractNumId w:val="22"/>
  </w:num>
  <w:num w:numId="38" w16cid:durableId="1629122195">
    <w:abstractNumId w:val="15"/>
  </w:num>
  <w:num w:numId="39" w16cid:durableId="1994142925">
    <w:abstractNumId w:val="16"/>
  </w:num>
  <w:num w:numId="40" w16cid:durableId="6334138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4A8C"/>
    <w:rsid w:val="00005651"/>
    <w:rsid w:val="0000691F"/>
    <w:rsid w:val="00006DF9"/>
    <w:rsid w:val="00007144"/>
    <w:rsid w:val="000076E0"/>
    <w:rsid w:val="00007717"/>
    <w:rsid w:val="00011676"/>
    <w:rsid w:val="000119C1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2D40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346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2A19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73E7"/>
    <w:rsid w:val="000A00C1"/>
    <w:rsid w:val="000A030C"/>
    <w:rsid w:val="000A1143"/>
    <w:rsid w:val="000A2031"/>
    <w:rsid w:val="000A2311"/>
    <w:rsid w:val="000A3BFB"/>
    <w:rsid w:val="000A4B5F"/>
    <w:rsid w:val="000A4DF7"/>
    <w:rsid w:val="000A4FF9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A70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D51"/>
    <w:rsid w:val="00151F72"/>
    <w:rsid w:val="0015294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587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3EEA"/>
    <w:rsid w:val="001B520F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C6698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6ECF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217C"/>
    <w:rsid w:val="0020230F"/>
    <w:rsid w:val="00202722"/>
    <w:rsid w:val="00204517"/>
    <w:rsid w:val="002055E7"/>
    <w:rsid w:val="00205753"/>
    <w:rsid w:val="00206F7A"/>
    <w:rsid w:val="002072FA"/>
    <w:rsid w:val="002079E4"/>
    <w:rsid w:val="00207C97"/>
    <w:rsid w:val="00207D0E"/>
    <w:rsid w:val="00211348"/>
    <w:rsid w:val="002118C9"/>
    <w:rsid w:val="00211C47"/>
    <w:rsid w:val="00212BB1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274CA"/>
    <w:rsid w:val="00227C3E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225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020F"/>
    <w:rsid w:val="00262596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0C1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2798"/>
    <w:rsid w:val="002A567A"/>
    <w:rsid w:val="002A5874"/>
    <w:rsid w:val="002A72C0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7A1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6E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6E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4F"/>
    <w:rsid w:val="00361DD0"/>
    <w:rsid w:val="0036268E"/>
    <w:rsid w:val="0036314D"/>
    <w:rsid w:val="00363530"/>
    <w:rsid w:val="00363927"/>
    <w:rsid w:val="00363D20"/>
    <w:rsid w:val="00364201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28CE"/>
    <w:rsid w:val="0039366D"/>
    <w:rsid w:val="00395832"/>
    <w:rsid w:val="00395A0A"/>
    <w:rsid w:val="0039684A"/>
    <w:rsid w:val="00397AD0"/>
    <w:rsid w:val="003A3180"/>
    <w:rsid w:val="003A39F9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2023"/>
    <w:rsid w:val="003D682D"/>
    <w:rsid w:val="003D6ED7"/>
    <w:rsid w:val="003D7C38"/>
    <w:rsid w:val="003E0A44"/>
    <w:rsid w:val="003E0BC0"/>
    <w:rsid w:val="003E0CD7"/>
    <w:rsid w:val="003E0E4F"/>
    <w:rsid w:val="003E366B"/>
    <w:rsid w:val="003E36E1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1556"/>
    <w:rsid w:val="004036C4"/>
    <w:rsid w:val="0040570D"/>
    <w:rsid w:val="0040624C"/>
    <w:rsid w:val="00406977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018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589B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2123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6D79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587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55F2"/>
    <w:rsid w:val="004B73AA"/>
    <w:rsid w:val="004C05E3"/>
    <w:rsid w:val="004C076E"/>
    <w:rsid w:val="004C090F"/>
    <w:rsid w:val="004C1CAF"/>
    <w:rsid w:val="004C2643"/>
    <w:rsid w:val="004C384C"/>
    <w:rsid w:val="004C4162"/>
    <w:rsid w:val="004C5B36"/>
    <w:rsid w:val="004C737B"/>
    <w:rsid w:val="004D1456"/>
    <w:rsid w:val="004D1EC5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266"/>
    <w:rsid w:val="004E7881"/>
    <w:rsid w:val="004F0AC2"/>
    <w:rsid w:val="004F1082"/>
    <w:rsid w:val="004F179C"/>
    <w:rsid w:val="004F1DB7"/>
    <w:rsid w:val="004F2C71"/>
    <w:rsid w:val="004F70AB"/>
    <w:rsid w:val="004F77A7"/>
    <w:rsid w:val="004F7AF8"/>
    <w:rsid w:val="00500E6B"/>
    <w:rsid w:val="005011F4"/>
    <w:rsid w:val="0050168D"/>
    <w:rsid w:val="005021FA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2500"/>
    <w:rsid w:val="00523CE7"/>
    <w:rsid w:val="005243FE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3706B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5919"/>
    <w:rsid w:val="00556338"/>
    <w:rsid w:val="005579F5"/>
    <w:rsid w:val="0056107E"/>
    <w:rsid w:val="00561D8F"/>
    <w:rsid w:val="00563395"/>
    <w:rsid w:val="00565E14"/>
    <w:rsid w:val="00566340"/>
    <w:rsid w:val="005671DC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77F21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4B8"/>
    <w:rsid w:val="00586DC9"/>
    <w:rsid w:val="00587C64"/>
    <w:rsid w:val="005903D7"/>
    <w:rsid w:val="00591726"/>
    <w:rsid w:val="00591EB0"/>
    <w:rsid w:val="005920FE"/>
    <w:rsid w:val="0059256E"/>
    <w:rsid w:val="0059278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51D"/>
    <w:rsid w:val="005B5C12"/>
    <w:rsid w:val="005B6B15"/>
    <w:rsid w:val="005C087E"/>
    <w:rsid w:val="005C1771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0FF"/>
    <w:rsid w:val="005D076B"/>
    <w:rsid w:val="005D23FB"/>
    <w:rsid w:val="005D2A58"/>
    <w:rsid w:val="005D31B7"/>
    <w:rsid w:val="005D3ADB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44A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2C54"/>
    <w:rsid w:val="00634268"/>
    <w:rsid w:val="006358A4"/>
    <w:rsid w:val="00637BA7"/>
    <w:rsid w:val="00637BC9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4C9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112D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396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2EF2"/>
    <w:rsid w:val="007434BD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142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3C8A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97FB9"/>
    <w:rsid w:val="007A07DD"/>
    <w:rsid w:val="007A1ACE"/>
    <w:rsid w:val="007A1F7F"/>
    <w:rsid w:val="007A2AD1"/>
    <w:rsid w:val="007A3319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3FAD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AC7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1048"/>
    <w:rsid w:val="0081181F"/>
    <w:rsid w:val="00811C96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2B0E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451"/>
    <w:rsid w:val="008727D7"/>
    <w:rsid w:val="0087426D"/>
    <w:rsid w:val="00876888"/>
    <w:rsid w:val="0087705D"/>
    <w:rsid w:val="00877320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146E"/>
    <w:rsid w:val="00891C5D"/>
    <w:rsid w:val="00893796"/>
    <w:rsid w:val="00893C0E"/>
    <w:rsid w:val="008947AC"/>
    <w:rsid w:val="00894B2A"/>
    <w:rsid w:val="00894D33"/>
    <w:rsid w:val="00896A6F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866"/>
    <w:rsid w:val="008C4EF2"/>
    <w:rsid w:val="008C506D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6BED"/>
    <w:rsid w:val="008E7007"/>
    <w:rsid w:val="008E7C4F"/>
    <w:rsid w:val="008F24B8"/>
    <w:rsid w:val="008F62A7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00EB"/>
    <w:rsid w:val="00910B45"/>
    <w:rsid w:val="00911025"/>
    <w:rsid w:val="00912273"/>
    <w:rsid w:val="00912728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0706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4730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3251"/>
    <w:rsid w:val="0097421B"/>
    <w:rsid w:val="009749A7"/>
    <w:rsid w:val="009808B7"/>
    <w:rsid w:val="009808C6"/>
    <w:rsid w:val="00980AEB"/>
    <w:rsid w:val="00980C3A"/>
    <w:rsid w:val="009820D6"/>
    <w:rsid w:val="00984A70"/>
    <w:rsid w:val="00984CA6"/>
    <w:rsid w:val="009859B7"/>
    <w:rsid w:val="00985DF0"/>
    <w:rsid w:val="009862EC"/>
    <w:rsid w:val="009870C7"/>
    <w:rsid w:val="00990A9C"/>
    <w:rsid w:val="00991257"/>
    <w:rsid w:val="00992CDD"/>
    <w:rsid w:val="0099302C"/>
    <w:rsid w:val="0099326D"/>
    <w:rsid w:val="00993DFF"/>
    <w:rsid w:val="009967F3"/>
    <w:rsid w:val="0099691D"/>
    <w:rsid w:val="00996F0B"/>
    <w:rsid w:val="00997066"/>
    <w:rsid w:val="009974D7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2F12"/>
    <w:rsid w:val="009C4DE7"/>
    <w:rsid w:val="009C55EE"/>
    <w:rsid w:val="009C5AF8"/>
    <w:rsid w:val="009C6159"/>
    <w:rsid w:val="009C7358"/>
    <w:rsid w:val="009C7B8E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E7DCF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253A"/>
    <w:rsid w:val="00A445E4"/>
    <w:rsid w:val="00A44A72"/>
    <w:rsid w:val="00A4798D"/>
    <w:rsid w:val="00A510CF"/>
    <w:rsid w:val="00A51D2D"/>
    <w:rsid w:val="00A529F3"/>
    <w:rsid w:val="00A5311A"/>
    <w:rsid w:val="00A559F6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2A6D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0E0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084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5F4D"/>
    <w:rsid w:val="00AC6219"/>
    <w:rsid w:val="00AC6DBC"/>
    <w:rsid w:val="00AC7468"/>
    <w:rsid w:val="00AD0E9E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5E7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0F0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D6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3A16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97348"/>
    <w:rsid w:val="00BA0EFE"/>
    <w:rsid w:val="00BA2F6B"/>
    <w:rsid w:val="00BA3308"/>
    <w:rsid w:val="00BA4237"/>
    <w:rsid w:val="00BA47DE"/>
    <w:rsid w:val="00BA56FB"/>
    <w:rsid w:val="00BA751B"/>
    <w:rsid w:val="00BA79C4"/>
    <w:rsid w:val="00BA7BE3"/>
    <w:rsid w:val="00BA7F80"/>
    <w:rsid w:val="00BB0877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4A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BF7598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065"/>
    <w:rsid w:val="00C12280"/>
    <w:rsid w:val="00C122FF"/>
    <w:rsid w:val="00C12774"/>
    <w:rsid w:val="00C13126"/>
    <w:rsid w:val="00C1332E"/>
    <w:rsid w:val="00C15C7C"/>
    <w:rsid w:val="00C16580"/>
    <w:rsid w:val="00C1750F"/>
    <w:rsid w:val="00C17E96"/>
    <w:rsid w:val="00C20A70"/>
    <w:rsid w:val="00C20DA3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46B9"/>
    <w:rsid w:val="00C4515B"/>
    <w:rsid w:val="00C45FD9"/>
    <w:rsid w:val="00C461BB"/>
    <w:rsid w:val="00C46E77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23A9"/>
    <w:rsid w:val="00CB4C05"/>
    <w:rsid w:val="00CB576B"/>
    <w:rsid w:val="00CB6226"/>
    <w:rsid w:val="00CB650C"/>
    <w:rsid w:val="00CB7D35"/>
    <w:rsid w:val="00CC309E"/>
    <w:rsid w:val="00CC319C"/>
    <w:rsid w:val="00CC4313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161A7"/>
    <w:rsid w:val="00D218D3"/>
    <w:rsid w:val="00D21DA9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7026"/>
    <w:rsid w:val="00D57C55"/>
    <w:rsid w:val="00D60C4A"/>
    <w:rsid w:val="00D60E8B"/>
    <w:rsid w:val="00D61841"/>
    <w:rsid w:val="00D62443"/>
    <w:rsid w:val="00D6388E"/>
    <w:rsid w:val="00D64F0D"/>
    <w:rsid w:val="00D667DC"/>
    <w:rsid w:val="00D669D6"/>
    <w:rsid w:val="00D66AE8"/>
    <w:rsid w:val="00D66B1A"/>
    <w:rsid w:val="00D672C4"/>
    <w:rsid w:val="00D70196"/>
    <w:rsid w:val="00D709DC"/>
    <w:rsid w:val="00D72473"/>
    <w:rsid w:val="00D72827"/>
    <w:rsid w:val="00D73190"/>
    <w:rsid w:val="00D75796"/>
    <w:rsid w:val="00D7702E"/>
    <w:rsid w:val="00D80060"/>
    <w:rsid w:val="00D81663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9CF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2991"/>
    <w:rsid w:val="00DB2A74"/>
    <w:rsid w:val="00DB3FA7"/>
    <w:rsid w:val="00DB416D"/>
    <w:rsid w:val="00DB58F9"/>
    <w:rsid w:val="00DB654C"/>
    <w:rsid w:val="00DB7633"/>
    <w:rsid w:val="00DB78E1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14B4"/>
    <w:rsid w:val="00DE2E61"/>
    <w:rsid w:val="00DE3030"/>
    <w:rsid w:val="00DE33F7"/>
    <w:rsid w:val="00DE34F8"/>
    <w:rsid w:val="00DE4DB8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411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116"/>
    <w:rsid w:val="00E23D9F"/>
    <w:rsid w:val="00E24FD1"/>
    <w:rsid w:val="00E25AFC"/>
    <w:rsid w:val="00E25CB2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81337"/>
    <w:rsid w:val="00E830B1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045"/>
    <w:rsid w:val="00EA43FD"/>
    <w:rsid w:val="00EA616C"/>
    <w:rsid w:val="00EA6581"/>
    <w:rsid w:val="00EA6E63"/>
    <w:rsid w:val="00EB1BA9"/>
    <w:rsid w:val="00EB1BDA"/>
    <w:rsid w:val="00EB2361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714"/>
    <w:rsid w:val="00EC3C7D"/>
    <w:rsid w:val="00EC5AD1"/>
    <w:rsid w:val="00ED28D9"/>
    <w:rsid w:val="00ED2DFA"/>
    <w:rsid w:val="00ED2EAC"/>
    <w:rsid w:val="00ED346C"/>
    <w:rsid w:val="00ED42C9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40E5"/>
    <w:rsid w:val="00F04BDE"/>
    <w:rsid w:val="00F102EE"/>
    <w:rsid w:val="00F10B49"/>
    <w:rsid w:val="00F1213B"/>
    <w:rsid w:val="00F12FA5"/>
    <w:rsid w:val="00F15395"/>
    <w:rsid w:val="00F16788"/>
    <w:rsid w:val="00F16B7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017"/>
    <w:rsid w:val="00F41EE6"/>
    <w:rsid w:val="00F423CA"/>
    <w:rsid w:val="00F4276C"/>
    <w:rsid w:val="00F44DD8"/>
    <w:rsid w:val="00F44E3D"/>
    <w:rsid w:val="00F44F99"/>
    <w:rsid w:val="00F452E9"/>
    <w:rsid w:val="00F45689"/>
    <w:rsid w:val="00F4599A"/>
    <w:rsid w:val="00F47D42"/>
    <w:rsid w:val="00F51B9B"/>
    <w:rsid w:val="00F521E8"/>
    <w:rsid w:val="00F5294A"/>
    <w:rsid w:val="00F531F5"/>
    <w:rsid w:val="00F536F9"/>
    <w:rsid w:val="00F5392B"/>
    <w:rsid w:val="00F54537"/>
    <w:rsid w:val="00F5509B"/>
    <w:rsid w:val="00F55568"/>
    <w:rsid w:val="00F55C7D"/>
    <w:rsid w:val="00F56E5F"/>
    <w:rsid w:val="00F57D4F"/>
    <w:rsid w:val="00F6076F"/>
    <w:rsid w:val="00F60FCE"/>
    <w:rsid w:val="00F61029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194"/>
    <w:rsid w:val="00F736FB"/>
    <w:rsid w:val="00F737B1"/>
    <w:rsid w:val="00F7382A"/>
    <w:rsid w:val="00F740B1"/>
    <w:rsid w:val="00F7640B"/>
    <w:rsid w:val="00F802A9"/>
    <w:rsid w:val="00F811EC"/>
    <w:rsid w:val="00F818ED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6E66"/>
    <w:rsid w:val="00FA75B5"/>
    <w:rsid w:val="00FA763D"/>
    <w:rsid w:val="00FA7914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E7673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97B0D"/>
  <w15:docId w15:val="{1CB16198-4955-4354-BF2D-5975922F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F75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F759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F759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75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759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B2A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2394A9EEC24BCD922329BDC5753A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4000D-F9BE-4775-8545-FDEC5EE7DA07}"/>
      </w:docPartPr>
      <w:docPartBody>
        <w:p w:rsidR="00000000" w:rsidRDefault="00C41DD6" w:rsidP="00C41DD6">
          <w:pPr>
            <w:pStyle w:val="182394A9EEC24BCD922329BDC5753AF9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D6"/>
    <w:rsid w:val="004A0021"/>
    <w:rsid w:val="00C41DD6"/>
    <w:rsid w:val="00EA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1DD6"/>
  </w:style>
  <w:style w:type="paragraph" w:customStyle="1" w:styleId="B091662773444B6B842764A0DE0D0057">
    <w:name w:val="B091662773444B6B842764A0DE0D0057"/>
    <w:rsid w:val="00C41DD6"/>
  </w:style>
  <w:style w:type="paragraph" w:customStyle="1" w:styleId="C57E02647AC2440AA6D69FD3FDF86A07">
    <w:name w:val="C57E02647AC2440AA6D69FD3FDF86A07"/>
    <w:rsid w:val="00C41DD6"/>
  </w:style>
  <w:style w:type="paragraph" w:customStyle="1" w:styleId="182394A9EEC24BCD922329BDC5753AF9">
    <w:name w:val="182394A9EEC24BCD922329BDC5753AF9"/>
    <w:rsid w:val="00C41D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F30D-2F07-4B5F-805E-0858EEBE5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53DFF-2D10-418E-BFAD-1840FF6AF6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6AD5BF-062B-4DD5-BCE0-0D2BF9EB5E92}"/>
</file>

<file path=customXml/itemProps4.xml><?xml version="1.0" encoding="utf-8"?>
<ds:datastoreItem xmlns:ds="http://schemas.openxmlformats.org/officeDocument/2006/customXml" ds:itemID="{5F7DB417-5FD8-43B9-9F72-D0673319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Noufena, Youmbi GIZ ML</dc:creator>
  <cp:lastModifiedBy>Noufena, Youmbi GIZ ML</cp:lastModifiedBy>
  <cp:revision>3</cp:revision>
  <dcterms:created xsi:type="dcterms:W3CDTF">2026-03-29T18:03:00Z</dcterms:created>
  <dcterms:modified xsi:type="dcterms:W3CDTF">2026-03-29T18:06:00Z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